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5477D9" w:rsidRDefault="005477D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  <w:p w:rsidR="005477D9" w:rsidRDefault="005477D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105AC8" w:rsidRPr="008425BA" w:rsidRDefault="005477D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بيمارستانها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5477D9">
              <w:rPr>
                <w:rFonts w:cs="B Titr" w:hint="cs"/>
                <w:rtl/>
                <w:lang w:bidi="fa-IR"/>
              </w:rPr>
              <w:t>اطلاعيه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شماره</w:t>
            </w:r>
            <w:r w:rsidR="005477D9">
              <w:rPr>
                <w:rFonts w:cs="B Titr"/>
                <w:rtl/>
                <w:lang w:bidi="fa-IR"/>
              </w:rPr>
              <w:t xml:space="preserve"> ١٣١ </w:t>
            </w:r>
            <w:r w:rsidR="005477D9">
              <w:rPr>
                <w:rFonts w:cs="B Titr"/>
                <w:lang w:bidi="fa-IR"/>
              </w:rPr>
              <w:t>ADR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با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عنوان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هشدار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در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خصوص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نكات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ايمني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مصرف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داروهاي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ضدالتهاب</w:t>
            </w:r>
            <w:r w:rsidR="005477D9">
              <w:rPr>
                <w:rFonts w:cs="B Titr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rtl/>
                <w:lang w:bidi="fa-IR"/>
              </w:rPr>
              <w:t>غيراستروئيدي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5477D9" w:rsidRDefault="005477D9">
            <w:pPr>
              <w:bidi/>
              <w:spacing w:after="0"/>
              <w:jc w:val="both"/>
              <w:divId w:val="62385019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5477D9" w:rsidRDefault="005477D9">
            <w:pPr>
              <w:bidi/>
              <w:spacing w:after="0"/>
              <w:jc w:val="both"/>
              <w:divId w:val="62385019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477D9" w:rsidRDefault="005477D9">
            <w:pPr>
              <w:bidi/>
              <w:spacing w:after="0"/>
              <w:jc w:val="both"/>
              <w:divId w:val="62385019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عطف به نامه 89514 / 658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تاريخ 20 / 09 / 1403 به پيوست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اطلاعيه شماره 131 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</w:rPr>
              <w:t>ADR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عنوان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هشدار در خصوص نكات ايمني مصرف داروهاي ضدالتهاب غيراستروئيدي،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استحضار و دستور اطلاع‌رساني به كليه مراكز دارويي، درماني و بهداشتي تحت پوشش به حضور ارسال مي‌گردد.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471025" wp14:editId="62430B7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65" w:rsidRDefault="005477D9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771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771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5477D9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771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71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7" w:name="signer_name"/>
            <w:bookmarkEnd w:id="7"/>
            <w:r w:rsidR="005477D9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5477D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5477D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477D9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5477D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5C" w:rsidRDefault="0026145C" w:rsidP="005B7582">
      <w:pPr>
        <w:spacing w:after="0" w:line="240" w:lineRule="auto"/>
      </w:pPr>
      <w:r>
        <w:separator/>
      </w:r>
    </w:p>
  </w:endnote>
  <w:end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5477D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477D9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5477D9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5477D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5477D9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5477D9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5C" w:rsidRDefault="0026145C" w:rsidP="005B7582">
      <w:pPr>
        <w:spacing w:after="0" w:line="240" w:lineRule="auto"/>
      </w:pPr>
      <w:r>
        <w:separator/>
      </w:r>
    </w:p>
  </w:footnote>
  <w:foot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5477D9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٢٨ / ٠٩ / ١٤٠٣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796"/>
            <w:gridCol w:w="797"/>
            <w:gridCol w:w="797"/>
          </w:tblGrid>
          <w:tr w:rsidR="005477D9" w:rsidTr="005477D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477D9" w:rsidRDefault="005477D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٠٣٠٩١٧٠٩٦٧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477D9" w:rsidRDefault="005477D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477D9" w:rsidRDefault="005477D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5477D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5477D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5477D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/zNFYeZrNPeHD2+OTPS7ouKRby7HWQCCh34/pWVmoZbuN84qwRPuwgdEARTytDzhwyjoNnBL/aC/FiPrnBcJbw==" w:salt="QboqhcOZyJVDjP8EGHxs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4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477D9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0CA8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7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4</cp:revision>
  <dcterms:created xsi:type="dcterms:W3CDTF">2021-10-20T08:16:00Z</dcterms:created>
  <dcterms:modified xsi:type="dcterms:W3CDTF">2024-12-23T07:15:00Z</dcterms:modified>
</cp:coreProperties>
</file>