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8425BA" w:rsidRDefault="00DF390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مديرعامل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شركت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توزيع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كننده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صنف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DF3901">
              <w:rPr>
                <w:rFonts w:cs="B Titr" w:hint="cs"/>
                <w:rtl/>
                <w:lang w:bidi="fa-IR"/>
              </w:rPr>
              <w:t>باز</w:t>
            </w:r>
            <w:r w:rsidR="00DF3901">
              <w:rPr>
                <w:rFonts w:cs="B Titr"/>
                <w:rtl/>
                <w:lang w:bidi="fa-IR"/>
              </w:rPr>
              <w:t xml:space="preserve"> </w:t>
            </w:r>
            <w:r w:rsidR="00DF3901">
              <w:rPr>
                <w:rFonts w:cs="B Titr" w:hint="cs"/>
                <w:rtl/>
                <w:lang w:bidi="fa-IR"/>
              </w:rPr>
              <w:t>فراخوان</w:t>
            </w:r>
            <w:r w:rsidR="00DF3901">
              <w:rPr>
                <w:rFonts w:cs="B Titr"/>
                <w:rtl/>
                <w:lang w:bidi="fa-IR"/>
              </w:rPr>
              <w:t xml:space="preserve"> </w:t>
            </w:r>
            <w:r w:rsidR="00DF3901">
              <w:rPr>
                <w:rFonts w:cs="B Titr" w:hint="cs"/>
                <w:rtl/>
                <w:lang w:bidi="fa-IR"/>
              </w:rPr>
              <w:t>آنژيوكت</w:t>
            </w:r>
            <w:r w:rsidR="00DF3901">
              <w:rPr>
                <w:rFonts w:cs="B Titr"/>
                <w:rtl/>
                <w:lang w:bidi="fa-IR"/>
              </w:rPr>
              <w:t xml:space="preserve"> </w:t>
            </w:r>
            <w:r w:rsidR="00DF3901">
              <w:rPr>
                <w:rFonts w:cs="B Titr" w:hint="cs"/>
                <w:rtl/>
                <w:lang w:bidi="fa-IR"/>
              </w:rPr>
              <w:t>برند</w:t>
            </w:r>
            <w:r w:rsidR="00DF3901">
              <w:rPr>
                <w:rFonts w:cs="B Titr"/>
                <w:rtl/>
                <w:lang w:bidi="fa-IR"/>
              </w:rPr>
              <w:t xml:space="preserve"> </w:t>
            </w:r>
            <w:r w:rsidR="00DF3901">
              <w:rPr>
                <w:rFonts w:cs="B Titr"/>
                <w:lang w:bidi="fa-IR"/>
              </w:rPr>
              <w:t>COMFY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DF3901" w:rsidRDefault="00DF3901">
            <w:pPr>
              <w:bidi/>
              <w:spacing w:after="0"/>
              <w:jc w:val="both"/>
              <w:divId w:val="109861478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DF3901" w:rsidRDefault="00DF3901">
            <w:pPr>
              <w:bidi/>
              <w:spacing w:after="0"/>
              <w:jc w:val="both"/>
              <w:divId w:val="54082844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DF3901" w:rsidRDefault="00DF3901">
            <w:pPr>
              <w:bidi/>
              <w:spacing w:after="0"/>
              <w:jc w:val="both"/>
              <w:divId w:val="114041457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استناد نامه شماره 44308 / 664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تاريخ 03 / 05 / 1403 اداره كل محترم تجهيزات پزشكي و به استناد گزارش حادثه ناگوار به شماره فراخوان </w:t>
            </w:r>
            <w:r>
              <w:rPr>
                <w:rFonts w:ascii="Tahoma" w:eastAsia="Times New Roman" w:hAnsi="Tahoma" w:cs="B Mitra" w:hint="cs"/>
              </w:rPr>
              <w:t>MDR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01138432، محصول آنژيوكت برند</w:t>
            </w:r>
            <w:r>
              <w:rPr>
                <w:rFonts w:ascii="Tahoma" w:eastAsia="Times New Roman" w:hAnsi="Tahoma" w:cs="B Mitra" w:hint="cs"/>
              </w:rPr>
              <w:t>COMFY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مردود و مشمول فراخوان (</w:t>
            </w:r>
            <w:r>
              <w:rPr>
                <w:rFonts w:ascii="Tahoma" w:eastAsia="Times New Roman" w:hAnsi="Tahoma" w:cs="B Mitra" w:hint="cs"/>
              </w:rPr>
              <w:t>Recall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) گرديده است، لذا مقتضي است تعداد آنژيوكت با نام تجاري مذكور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موجود در آن واحد محترم توزيع كننده / صنف حداكثر تا تاريخ 14 / 05 / 1403 به اين معاونت اعلام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گردد.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DF3901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DF390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F3901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DF390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F3901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DF3901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DF3901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DF3901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DF3901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DF390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F3901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DF390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F3901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DF390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F3901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DF390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F3901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DF390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F3901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DF390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F3901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DF390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F3901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DF390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F3901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DF390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F3901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DF390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F3901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DF3901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DF3901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DF3901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DF3901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DF3901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DF3901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DF3901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08/05/1403 9:45:12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DF3901" w:rsidTr="00DF3901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F3901" w:rsidRDefault="00DF390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٤٣٤٦٩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F3901" w:rsidRDefault="00DF390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F3901" w:rsidRDefault="00DF390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F3901" w:rsidRDefault="00DF390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F3901" w:rsidRDefault="00DF390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DF3901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DF3901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DF3901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 w:hint="cs"/>
              <w:b/>
              <w:bCs/>
              <w:sz w:val="18"/>
              <w:szCs w:val="18"/>
              <w:rtl/>
            </w:rPr>
            <w:t>مقام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معظم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رهبري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: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مبارزه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قاچاق،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يعني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مبارزه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توزيع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نابرابر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ثروت</w:t>
          </w:r>
        </w:p>
      </w:tc>
      <w:tc>
        <w:tcPr>
          <w:tcW w:w="2606" w:type="dxa"/>
        </w:tcPr>
        <w:p w:rsidR="00F36362" w:rsidRPr="00D17DD8" w:rsidRDefault="00DF3901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عادي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SDmaRoKeRqLhYD52T52nad8N32F9Fs6yinsU1zbyy+SbHJkqhn1M211iWfOa3oYPXhxB3ZsLM9PUXT1OBPRADg==" w:salt="zeaeIPqlYcMMepK2/mhlG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DF3901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2024-09-03T06:30:00Z</dcterms:modified>
</cp:coreProperties>
</file>