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9344B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344B6">
              <w:rPr>
                <w:rFonts w:cs="B Titr" w:hint="cs"/>
                <w:rtl/>
                <w:lang w:bidi="fa-IR"/>
              </w:rPr>
              <w:t>در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خصوص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مديريت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ارسال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مدارك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صدور،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تمديد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و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اصلاح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پروانه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هاي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بهداشتي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با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توجه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به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پايان</w:t>
            </w:r>
            <w:r w:rsidR="009344B6">
              <w:rPr>
                <w:rFonts w:cs="B Titr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rtl/>
                <w:lang w:bidi="fa-IR"/>
              </w:rPr>
              <w:t>سال</w:t>
            </w:r>
            <w:r w:rsidR="009344B6">
              <w:rPr>
                <w:rFonts w:cs="B Titr"/>
                <w:rtl/>
                <w:lang w:bidi="fa-IR"/>
              </w:rPr>
              <w:t xml:space="preserve">       </w:t>
            </w:r>
            <w:r w:rsidR="009344B6">
              <w:rPr>
                <w:rFonts w:cs="B Titr" w:hint="cs"/>
                <w:rtl/>
                <w:lang w:bidi="fa-IR"/>
              </w:rPr>
              <w:t>فوري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344B6" w:rsidRDefault="009344B6">
            <w:pPr>
              <w:bidi/>
              <w:spacing w:after="0"/>
              <w:jc w:val="both"/>
              <w:divId w:val="185213509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9344B6" w:rsidRDefault="009344B6">
            <w:pPr>
              <w:bidi/>
              <w:spacing w:after="0"/>
              <w:jc w:val="both"/>
              <w:divId w:val="214422935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9344B6" w:rsidRDefault="009344B6">
            <w:pPr>
              <w:bidi/>
              <w:spacing w:after="0"/>
              <w:jc w:val="both"/>
              <w:divId w:val="41952569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9344B6" w:rsidRDefault="009344B6">
            <w:pPr>
              <w:bidi/>
              <w:spacing w:after="0"/>
              <w:jc w:val="both"/>
              <w:divId w:val="3473658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 xml:space="preserve">با عنايت به نزديك شدن به پايان سال جاري و لزوم بروز رساني امور و همچنين با توجه به حجم زياد پرونده هاي در دست اقدام جهت صدور، تمديد و اصلاح مجوزهاي غذايي و بهداشتي، ثبت منبع و ثبت فرآورده، ترتبيي اتخاذ گردد كه از 15 اسفند ماه تا پايان سال جاري ترجيحاً از ارسال مدارك جديد با موضوعات فوق الذكر خودداري نموده و صرفاً مستندات مربوط به پرونده هاي در دست اقدام جهت تكميل ارسال گردند. ضمناً در صورت وجود موارد فوري و ضروري پس از هماهنگي با كارشناسان اداره نظارت اقدام گردد. </w:t>
            </w:r>
          </w:p>
          <w:p w:rsidR="009344B6" w:rsidRDefault="009344B6">
            <w:pPr>
              <w:bidi/>
              <w:spacing w:after="0"/>
              <w:jc w:val="both"/>
              <w:divId w:val="11340723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9344B6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9344B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344B6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9344B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9344B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344B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9344B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344B6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9344B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9344B6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9344B6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9344B6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9344B6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9344B6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344B6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12/12/1403 7:47:18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9344B6" w:rsidTr="009344B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344B6" w:rsidRDefault="009344B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١٢٠٤٧٧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344B6" w:rsidRDefault="009344B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344B6" w:rsidRDefault="009344B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344B6" w:rsidRDefault="009344B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344B6" w:rsidRDefault="009344B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344B6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344B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9344B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GQ3Az6ac3EKjK2cq8iCuiaFXwecCJ0RsMEX+Cr5hHOw8RxduX7ANnI8ff2FE/QeG9fqff+eiQmmyVXp6d+l+Nw==" w:salt="7mILlat3GoPZ60wRE9lpi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44B6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2025-03-04T08:41:00Z</dcterms:modified>
</cp:coreProperties>
</file>